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1D287F" w:rsidRPr="001D287F" w:rsidRDefault="001D287F" w:rsidP="001D287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D287F">
        <w:rPr>
          <w:rStyle w:val="2"/>
          <w:sz w:val="30"/>
          <w:szCs w:val="30"/>
          <w:lang w:eastAsia="ru-RU"/>
        </w:rPr>
        <w:t>Противодействие мошенничеству в сети Интернет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являются одними из наиболее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злободневных</w:t>
      </w:r>
      <w:proofErr w:type="gramEnd"/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 к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kufar.by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свежие объявления о продаже чего-либо. Просмотрев абонентский номер автора объявления, находит его в одном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proofErr w:type="gramStart"/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веб-страницы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kufar-dostavka.by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erip-online.com, belarusbank24.xyz,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cdek-zakaz.info</w:t>
      </w:r>
      <w:proofErr w:type="spellEnd"/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мессенджерах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Яндекса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» и т.д. Увидев знакомый заголовок и логотип сайта в выдаче результатов поиска,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но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60023B" w:rsidRPr="00B64741" w:rsidRDefault="001D287F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lastRenderedPageBreak/>
        <w:t xml:space="preserve">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</w:t>
      </w:r>
      <w:proofErr w:type="gramStart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срочно сделать какой-то безналичный платеж, так как карточка обратившегося якобы заблокирована.</w:t>
      </w:r>
      <w:proofErr w:type="gramEnd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, после чего с его </w:t>
      </w:r>
      <w:proofErr w:type="spellStart"/>
      <w:proofErr w:type="gramStart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карт-счета</w:t>
      </w:r>
      <w:proofErr w:type="spellEnd"/>
      <w:proofErr w:type="gramEnd"/>
      <w:r w:rsidR="0060023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похищаются денежные средства.</w:t>
      </w:r>
    </w:p>
    <w:p w:rsidR="0060023B" w:rsidRPr="00B64741" w:rsidRDefault="001D287F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gram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</w:t>
      </w:r>
      <w:proofErr w:type="gramEnd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Данный способ выражается в осуществлении звонка на абонентский номер потерпевшего или в его 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аккаунт</w:t>
      </w:r>
      <w:proofErr w:type="spellEnd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 </w:t>
      </w:r>
      <w:proofErr w:type="spell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proofErr w:type="spellStart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proofErr w:type="gramStart"/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="0060023B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="0060023B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="0060023B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-кодах с целью</w:t>
      </w:r>
      <w:proofErr w:type="gramEnd"/>
      <w:r w:rsidR="0060023B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="0060023B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разовых платежей. При этом увеличивает риск остаться без заработанных денежных сре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хр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аккаунте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</w:t>
      </w:r>
      <w:proofErr w:type="spellStart"/>
      <w:proofErr w:type="gram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интернет-мошенничества</w:t>
      </w:r>
      <w:proofErr w:type="spellEnd"/>
      <w:proofErr w:type="gram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в социальных сетях, группах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интернет-мессенджеров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аккаунтам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Перезвонив на отобразившийся номер, абонент слышит автоответчик или гудки, в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</w:t>
      </w:r>
      <w:proofErr w:type="spellStart"/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бизнес-переписки</w:t>
      </w:r>
      <w:proofErr w:type="spellEnd"/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интернет-банкингу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не используют для связи с клиентом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мессенджеры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онлайн-платежей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воздерживаться от осуществления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онлайн-платежей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</w:t>
      </w:r>
      <w:proofErr w:type="spellStart"/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карт-счета</w:t>
      </w:r>
      <w:proofErr w:type="spellEnd"/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интернет-банкинг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мобильный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банкинг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), электронным почтовым ящикам,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аккаунтам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св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аккаунтов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</w:t>
      </w:r>
      <w:proofErr w:type="gram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дств св</w:t>
      </w:r>
      <w:proofErr w:type="gramEnd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язи (телефонных переговоров, использования факсимильной связи, </w:t>
      </w:r>
      <w:proofErr w:type="spell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мессенджеров</w:t>
      </w:r>
      <w:proofErr w:type="spellEnd"/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служебные ящики электронной почты – для регистрации </w:t>
      </w:r>
      <w:proofErr w:type="gram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на</w:t>
      </w:r>
      <w:proofErr w:type="gramEnd"/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торговых и развлекательных </w:t>
      </w:r>
      <w:proofErr w:type="spell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онлайн-площадках</w:t>
      </w:r>
      <w:proofErr w:type="spellEnd"/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Наладить строгий действенный </w:t>
      </w:r>
      <w:proofErr w:type="gramStart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контроль за</w:t>
      </w:r>
      <w:proofErr w:type="gramEnd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sectPr w:rsidR="00B87E35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20" w:rsidRDefault="00962920">
      <w:pPr>
        <w:spacing w:after="0" w:line="240" w:lineRule="auto"/>
      </w:pPr>
      <w:r>
        <w:separator/>
      </w:r>
    </w:p>
  </w:endnote>
  <w:endnote w:type="continuationSeparator" w:id="0">
    <w:p w:rsidR="00962920" w:rsidRDefault="0096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20" w:rsidRDefault="00962920">
      <w:pPr>
        <w:spacing w:after="0" w:line="240" w:lineRule="auto"/>
      </w:pPr>
      <w:r>
        <w:separator/>
      </w:r>
    </w:p>
  </w:footnote>
  <w:footnote w:type="continuationSeparator" w:id="0">
    <w:p w:rsidR="00962920" w:rsidRDefault="0096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D8" w:rsidRPr="005B5E70" w:rsidRDefault="005023A0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="003B459A"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1D287F">
      <w:rPr>
        <w:rFonts w:ascii="Times New Roman" w:hAnsi="Times New Roman"/>
        <w:noProof/>
        <w:sz w:val="28"/>
        <w:szCs w:val="28"/>
      </w:rPr>
      <w:t>9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962920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D339DF"/>
    <w:multiLevelType w:val="hybridMultilevel"/>
    <w:tmpl w:val="5B067E7E"/>
    <w:lvl w:ilvl="0" w:tplc="2D60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06"/>
    <w:rsid w:val="0001478B"/>
    <w:rsid w:val="000572CB"/>
    <w:rsid w:val="00075A9A"/>
    <w:rsid w:val="00096C7B"/>
    <w:rsid w:val="000A02D3"/>
    <w:rsid w:val="00122177"/>
    <w:rsid w:val="00142897"/>
    <w:rsid w:val="0015668A"/>
    <w:rsid w:val="001B61B3"/>
    <w:rsid w:val="001D287F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3A0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7E544C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2920"/>
    <w:rsid w:val="00964611"/>
    <w:rsid w:val="009A17D7"/>
    <w:rsid w:val="009A68D7"/>
    <w:rsid w:val="009C4693"/>
    <w:rsid w:val="009C7890"/>
    <w:rsid w:val="009C78C9"/>
    <w:rsid w:val="009D23B8"/>
    <w:rsid w:val="009E51BE"/>
    <w:rsid w:val="009F4658"/>
    <w:rsid w:val="00A2157D"/>
    <w:rsid w:val="00A901AB"/>
    <w:rsid w:val="00AA7424"/>
    <w:rsid w:val="00AA7C7A"/>
    <w:rsid w:val="00AB70B1"/>
    <w:rsid w:val="00B01842"/>
    <w:rsid w:val="00B33771"/>
    <w:rsid w:val="00B405C9"/>
    <w:rsid w:val="00B4486E"/>
    <w:rsid w:val="00B54F3C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">
    <w:name w:val="Заголовок №2_"/>
    <w:link w:val="20"/>
    <w:uiPriority w:val="99"/>
    <w:rsid w:val="001D287F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D287F"/>
    <w:pPr>
      <w:widowControl w:val="0"/>
      <w:shd w:val="clear" w:color="auto" w:fill="FFFFFF"/>
      <w:spacing w:before="240" w:after="3240" w:line="283" w:lineRule="exact"/>
      <w:jc w:val="center"/>
      <w:outlineLvl w:val="1"/>
    </w:pPr>
    <w:rPr>
      <w:rFonts w:ascii="Times New Roman" w:eastAsiaTheme="minorHAnsi" w:hAnsi="Times New Roman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</cp:lastModifiedBy>
  <cp:revision>4</cp:revision>
  <cp:lastPrinted>2021-05-12T07:11:00Z</cp:lastPrinted>
  <dcterms:created xsi:type="dcterms:W3CDTF">2022-06-15T14:11:00Z</dcterms:created>
  <dcterms:modified xsi:type="dcterms:W3CDTF">2022-06-15T14:18:00Z</dcterms:modified>
</cp:coreProperties>
</file>