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15" w:rsidRDefault="00E34415" w:rsidP="00E34415">
      <w:pPr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Информация управления образования</w:t>
      </w:r>
      <w:r w:rsidRPr="00FE416A">
        <w:rPr>
          <w:sz w:val="30"/>
          <w:szCs w:val="28"/>
        </w:rPr>
        <w:t xml:space="preserve"> Лидского райисполкома </w:t>
      </w:r>
      <w:r>
        <w:rPr>
          <w:sz w:val="30"/>
          <w:szCs w:val="28"/>
        </w:rPr>
        <w:t xml:space="preserve">об организации оздоровления </w:t>
      </w:r>
      <w:r w:rsidRPr="00E34415">
        <w:rPr>
          <w:sz w:val="30"/>
          <w:szCs w:val="28"/>
        </w:rPr>
        <w:t>детей в Лидском районе в летний период 20</w:t>
      </w:r>
      <w:r w:rsidR="00EA7510">
        <w:rPr>
          <w:sz w:val="30"/>
          <w:szCs w:val="28"/>
        </w:rPr>
        <w:t>2</w:t>
      </w:r>
      <w:r w:rsidR="00B24D35">
        <w:rPr>
          <w:sz w:val="30"/>
          <w:szCs w:val="28"/>
        </w:rPr>
        <w:t>2</w:t>
      </w:r>
      <w:r w:rsidR="007E797C">
        <w:rPr>
          <w:sz w:val="30"/>
          <w:szCs w:val="28"/>
        </w:rPr>
        <w:t xml:space="preserve"> </w:t>
      </w:r>
      <w:r w:rsidRPr="00E34415">
        <w:rPr>
          <w:sz w:val="30"/>
          <w:szCs w:val="28"/>
        </w:rPr>
        <w:t>года</w:t>
      </w:r>
      <w:r>
        <w:rPr>
          <w:sz w:val="30"/>
          <w:szCs w:val="28"/>
        </w:rPr>
        <w:t>.</w:t>
      </w:r>
    </w:p>
    <w:p w:rsidR="008C2EDE" w:rsidRDefault="008C2EDE" w:rsidP="00263704">
      <w:pPr>
        <w:ind w:firstLine="708"/>
        <w:jc w:val="both"/>
        <w:rPr>
          <w:sz w:val="30"/>
          <w:szCs w:val="28"/>
        </w:rPr>
      </w:pPr>
    </w:p>
    <w:p w:rsidR="008C2EDE" w:rsidRDefault="008C2EDE" w:rsidP="00263704">
      <w:pPr>
        <w:ind w:firstLine="708"/>
        <w:jc w:val="both"/>
        <w:rPr>
          <w:sz w:val="30"/>
          <w:szCs w:val="28"/>
        </w:rPr>
      </w:pPr>
    </w:p>
    <w:p w:rsidR="00193184" w:rsidRDefault="00B509C0" w:rsidP="00263704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О</w:t>
      </w:r>
      <w:r w:rsidRPr="00FE416A">
        <w:rPr>
          <w:sz w:val="30"/>
          <w:szCs w:val="28"/>
        </w:rPr>
        <w:t>здоровление детей в Лидском районе в летний период 20</w:t>
      </w:r>
      <w:r w:rsidR="002D169C">
        <w:rPr>
          <w:sz w:val="30"/>
          <w:szCs w:val="28"/>
        </w:rPr>
        <w:t>2</w:t>
      </w:r>
      <w:r w:rsidR="00193184">
        <w:rPr>
          <w:sz w:val="30"/>
          <w:szCs w:val="28"/>
        </w:rPr>
        <w:t>2</w:t>
      </w:r>
      <w:r w:rsidRPr="00FE416A">
        <w:rPr>
          <w:sz w:val="30"/>
          <w:szCs w:val="28"/>
        </w:rPr>
        <w:t xml:space="preserve"> год</w:t>
      </w:r>
      <w:r w:rsidR="002D169C">
        <w:rPr>
          <w:sz w:val="30"/>
          <w:szCs w:val="28"/>
        </w:rPr>
        <w:t xml:space="preserve">а будет осуществляться на базе </w:t>
      </w:r>
      <w:r w:rsidR="003D5550">
        <w:rPr>
          <w:sz w:val="30"/>
          <w:szCs w:val="28"/>
        </w:rPr>
        <w:t>оздоровительных</w:t>
      </w:r>
      <w:r w:rsidR="00193184">
        <w:rPr>
          <w:sz w:val="30"/>
          <w:szCs w:val="28"/>
        </w:rPr>
        <w:t xml:space="preserve"> лагерей с дневным пребыванием</w:t>
      </w:r>
      <w:r w:rsidR="003D5550">
        <w:rPr>
          <w:sz w:val="30"/>
          <w:szCs w:val="28"/>
        </w:rPr>
        <w:t xml:space="preserve">, а также на базе  </w:t>
      </w:r>
      <w:r w:rsidRPr="00FE416A">
        <w:rPr>
          <w:sz w:val="30"/>
          <w:szCs w:val="28"/>
        </w:rPr>
        <w:t>3-х стационарных лагере</w:t>
      </w:r>
      <w:r>
        <w:rPr>
          <w:sz w:val="30"/>
          <w:szCs w:val="28"/>
        </w:rPr>
        <w:t xml:space="preserve">й с круглосуточным пребыванием </w:t>
      </w:r>
      <w:r w:rsidRPr="00FE416A">
        <w:rPr>
          <w:sz w:val="30"/>
          <w:szCs w:val="28"/>
        </w:rPr>
        <w:t>«</w:t>
      </w:r>
      <w:r>
        <w:rPr>
          <w:sz w:val="30"/>
          <w:szCs w:val="28"/>
        </w:rPr>
        <w:t>Солнышко», «Берёзка», «Спутник»</w:t>
      </w:r>
      <w:r w:rsidR="003657B2">
        <w:rPr>
          <w:sz w:val="30"/>
          <w:szCs w:val="28"/>
        </w:rPr>
        <w:t>.</w:t>
      </w:r>
      <w:r w:rsidR="00263704">
        <w:rPr>
          <w:sz w:val="30"/>
          <w:szCs w:val="28"/>
        </w:rPr>
        <w:t xml:space="preserve"> </w:t>
      </w:r>
    </w:p>
    <w:p w:rsidR="00193184" w:rsidRPr="00281A30" w:rsidRDefault="00193184" w:rsidP="00263704">
      <w:pPr>
        <w:ind w:firstLine="708"/>
        <w:jc w:val="both"/>
        <w:rPr>
          <w:i/>
          <w:sz w:val="30"/>
          <w:szCs w:val="28"/>
        </w:rPr>
      </w:pPr>
      <w:proofErr w:type="spellStart"/>
      <w:r w:rsidRPr="00281A30">
        <w:rPr>
          <w:i/>
          <w:sz w:val="30"/>
          <w:szCs w:val="28"/>
        </w:rPr>
        <w:t>Справочно</w:t>
      </w:r>
      <w:proofErr w:type="spellEnd"/>
      <w:r w:rsidRPr="00281A30">
        <w:rPr>
          <w:i/>
          <w:sz w:val="30"/>
          <w:szCs w:val="28"/>
        </w:rPr>
        <w:t xml:space="preserve">: </w:t>
      </w:r>
    </w:p>
    <w:p w:rsidR="00193184" w:rsidRPr="00281A30" w:rsidRDefault="00193184" w:rsidP="00281A30">
      <w:pPr>
        <w:ind w:firstLine="708"/>
        <w:jc w:val="both"/>
        <w:rPr>
          <w:i/>
          <w:sz w:val="30"/>
          <w:szCs w:val="28"/>
        </w:rPr>
      </w:pPr>
      <w:r w:rsidRPr="00281A30">
        <w:rPr>
          <w:i/>
          <w:sz w:val="30"/>
          <w:szCs w:val="28"/>
        </w:rPr>
        <w:t xml:space="preserve">В летний </w:t>
      </w:r>
      <w:r w:rsidR="0040047F" w:rsidRPr="00281A30">
        <w:rPr>
          <w:i/>
          <w:sz w:val="30"/>
          <w:szCs w:val="28"/>
        </w:rPr>
        <w:t xml:space="preserve">период 2022 года учреждениями образования Лидского района  планируется </w:t>
      </w:r>
      <w:r w:rsidR="00281A30" w:rsidRPr="00281A30">
        <w:rPr>
          <w:i/>
          <w:sz w:val="30"/>
          <w:szCs w:val="28"/>
        </w:rPr>
        <w:t>оздоровить более 5000 детей и подростков, в том числе почти 1400 детей будут оздоровлены в лагерях с круглосуточным пребыванием.</w:t>
      </w:r>
    </w:p>
    <w:p w:rsidR="00457B96" w:rsidRDefault="00546488" w:rsidP="00457B96">
      <w:pPr>
        <w:ind w:firstLine="708"/>
        <w:jc w:val="both"/>
        <w:rPr>
          <w:sz w:val="30"/>
          <w:szCs w:val="28"/>
        </w:rPr>
      </w:pPr>
      <w:r w:rsidRPr="000B588C">
        <w:rPr>
          <w:sz w:val="30"/>
          <w:szCs w:val="28"/>
        </w:rPr>
        <w:t>С сентября 20</w:t>
      </w:r>
      <w:r w:rsidR="003657B2">
        <w:rPr>
          <w:sz w:val="30"/>
          <w:szCs w:val="28"/>
        </w:rPr>
        <w:t>2</w:t>
      </w:r>
      <w:r w:rsidR="00281A30">
        <w:rPr>
          <w:sz w:val="30"/>
          <w:szCs w:val="28"/>
        </w:rPr>
        <w:t>1</w:t>
      </w:r>
      <w:r w:rsidRPr="000B588C">
        <w:rPr>
          <w:sz w:val="30"/>
          <w:szCs w:val="28"/>
        </w:rPr>
        <w:t xml:space="preserve"> года начата подготовка оздоровительных лагерей к летнему сезону 20</w:t>
      </w:r>
      <w:r w:rsidR="00756D0E" w:rsidRPr="000B588C">
        <w:rPr>
          <w:sz w:val="30"/>
          <w:szCs w:val="28"/>
        </w:rPr>
        <w:t>2</w:t>
      </w:r>
      <w:r w:rsidR="00281A30">
        <w:rPr>
          <w:sz w:val="30"/>
          <w:szCs w:val="28"/>
        </w:rPr>
        <w:t>2</w:t>
      </w:r>
      <w:r w:rsidRPr="000B588C">
        <w:rPr>
          <w:sz w:val="30"/>
          <w:szCs w:val="28"/>
        </w:rPr>
        <w:t xml:space="preserve"> года</w:t>
      </w:r>
      <w:r w:rsidR="003657B2" w:rsidRPr="003657B2">
        <w:t xml:space="preserve"> </w:t>
      </w:r>
      <w:r w:rsidR="003657B2" w:rsidRPr="003657B2">
        <w:rPr>
          <w:sz w:val="30"/>
          <w:szCs w:val="28"/>
        </w:rPr>
        <w:t>в части развити</w:t>
      </w:r>
      <w:r w:rsidR="003D7310">
        <w:rPr>
          <w:sz w:val="30"/>
          <w:szCs w:val="28"/>
        </w:rPr>
        <w:t>я материально-технической базы</w:t>
      </w:r>
      <w:r w:rsidR="003657B2">
        <w:rPr>
          <w:sz w:val="30"/>
          <w:szCs w:val="28"/>
        </w:rPr>
        <w:t xml:space="preserve">, в том числе с </w:t>
      </w:r>
      <w:r w:rsidR="003657B2" w:rsidRPr="003657B2">
        <w:rPr>
          <w:sz w:val="30"/>
          <w:szCs w:val="28"/>
        </w:rPr>
        <w:t>учетом рекомендаций государственного учреждения «Лидский зональный центр гигиены и эпидемиологии»</w:t>
      </w:r>
      <w:r w:rsidR="00263704">
        <w:rPr>
          <w:sz w:val="30"/>
          <w:szCs w:val="28"/>
        </w:rPr>
        <w:t>.</w:t>
      </w:r>
    </w:p>
    <w:p w:rsidR="004F0CFC" w:rsidRDefault="004F0CFC" w:rsidP="004F0CFC">
      <w:pPr>
        <w:ind w:firstLine="708"/>
        <w:jc w:val="both"/>
        <w:rPr>
          <w:sz w:val="30"/>
          <w:szCs w:val="28"/>
        </w:rPr>
      </w:pPr>
      <w:r w:rsidRPr="004F0CFC">
        <w:rPr>
          <w:sz w:val="30"/>
          <w:szCs w:val="28"/>
        </w:rPr>
        <w:t xml:space="preserve">Управлением образования Лидского райисполкома совместно </w:t>
      </w:r>
      <w:proofErr w:type="gramStart"/>
      <w:r w:rsidRPr="004F0CFC">
        <w:rPr>
          <w:sz w:val="30"/>
          <w:szCs w:val="28"/>
        </w:rPr>
        <w:t>с</w:t>
      </w:r>
      <w:proofErr w:type="gramEnd"/>
      <w:r w:rsidRPr="004F0CFC">
        <w:rPr>
          <w:sz w:val="30"/>
          <w:szCs w:val="28"/>
        </w:rPr>
        <w:t xml:space="preserve"> </w:t>
      </w:r>
      <w:proofErr w:type="gramStart"/>
      <w:r w:rsidRPr="004F0CFC">
        <w:rPr>
          <w:sz w:val="30"/>
          <w:szCs w:val="28"/>
        </w:rPr>
        <w:t>заинтересованными</w:t>
      </w:r>
      <w:proofErr w:type="gramEnd"/>
      <w:r w:rsidRPr="004F0CFC">
        <w:rPr>
          <w:sz w:val="30"/>
          <w:szCs w:val="28"/>
        </w:rPr>
        <w:t>, как и в летний период 2021 года,  принимаются  дополнительные меры по обеспечению условий безопасного пребывания детей в лагерях с учетом складывающейся эпидемиологической ситуации.  Осуществляется  работа по комплектации  оздоровительных лагерей кадрами согласно штатному расписанию, предусмотрено  ограничение общей численности детей в отряде, закрепление  отдельных помещений за каждым отрядом, максимальное  разобщение детей при расстановке кроватей, рассаживании детей в обеденном зале, при организации отрядных и других мероприятий; обеспечение максимального пребывания детей на открытом воздухе и др.</w:t>
      </w:r>
    </w:p>
    <w:p w:rsidR="004F0CFC" w:rsidRDefault="00914ADC" w:rsidP="00281A30">
      <w:pPr>
        <w:ind w:firstLine="708"/>
        <w:jc w:val="both"/>
        <w:rPr>
          <w:i/>
          <w:sz w:val="30"/>
          <w:szCs w:val="28"/>
        </w:rPr>
      </w:pPr>
      <w:r>
        <w:rPr>
          <w:sz w:val="30"/>
          <w:szCs w:val="28"/>
        </w:rPr>
        <w:t>Оздоровительные лагеря с дневным и круглосуточным пребыванием</w:t>
      </w:r>
      <w:r w:rsidR="00102A71">
        <w:rPr>
          <w:sz w:val="30"/>
          <w:szCs w:val="28"/>
        </w:rPr>
        <w:t xml:space="preserve"> будут организован</w:t>
      </w:r>
      <w:r w:rsidR="00212D9D">
        <w:rPr>
          <w:sz w:val="30"/>
          <w:szCs w:val="28"/>
        </w:rPr>
        <w:t xml:space="preserve">ы </w:t>
      </w:r>
      <w:r>
        <w:rPr>
          <w:sz w:val="30"/>
          <w:szCs w:val="28"/>
        </w:rPr>
        <w:t xml:space="preserve">на протяжении всего летнего периода. </w:t>
      </w:r>
    </w:p>
    <w:p w:rsidR="004F0CFC" w:rsidRDefault="004F0CFC" w:rsidP="00281A30">
      <w:pPr>
        <w:ind w:firstLine="708"/>
        <w:jc w:val="both"/>
        <w:rPr>
          <w:i/>
          <w:sz w:val="30"/>
          <w:szCs w:val="28"/>
        </w:rPr>
      </w:pPr>
    </w:p>
    <w:p w:rsidR="00281A30" w:rsidRPr="00281A30" w:rsidRDefault="00281A30" w:rsidP="00281A30">
      <w:pPr>
        <w:ind w:firstLine="708"/>
        <w:jc w:val="both"/>
        <w:rPr>
          <w:i/>
          <w:sz w:val="30"/>
          <w:szCs w:val="28"/>
        </w:rPr>
      </w:pPr>
      <w:r w:rsidRPr="00281A30">
        <w:rPr>
          <w:i/>
          <w:sz w:val="30"/>
          <w:szCs w:val="28"/>
        </w:rPr>
        <w:t>Сроки работы оздоровительных лагерей</w:t>
      </w:r>
      <w:r>
        <w:rPr>
          <w:i/>
          <w:sz w:val="30"/>
          <w:szCs w:val="28"/>
        </w:rPr>
        <w:t>:</w:t>
      </w:r>
    </w:p>
    <w:tbl>
      <w:tblPr>
        <w:tblpPr w:leftFromText="180" w:rightFromText="180" w:vertAnchor="text" w:horzAnchor="margin" w:tblpXSpec="center" w:tblpY="169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560"/>
        <w:gridCol w:w="1701"/>
        <w:gridCol w:w="1701"/>
        <w:gridCol w:w="1701"/>
      </w:tblGrid>
      <w:tr w:rsidR="00281A30" w:rsidRPr="00281A30" w:rsidTr="00281A30">
        <w:trPr>
          <w:trHeight w:val="630"/>
        </w:trPr>
        <w:tc>
          <w:tcPr>
            <w:tcW w:w="3240" w:type="dxa"/>
            <w:shd w:val="clear" w:color="auto" w:fill="auto"/>
          </w:tcPr>
          <w:p w:rsidR="00281A30" w:rsidRPr="00281A30" w:rsidRDefault="00281A30" w:rsidP="00281A30">
            <w:pPr>
              <w:jc w:val="center"/>
              <w:rPr>
                <w:i/>
              </w:rPr>
            </w:pPr>
            <w:r w:rsidRPr="00281A30">
              <w:rPr>
                <w:i/>
              </w:rPr>
              <w:t xml:space="preserve">Воспитательно-оздоровительные учреждение образования </w:t>
            </w:r>
          </w:p>
        </w:tc>
        <w:tc>
          <w:tcPr>
            <w:tcW w:w="1560" w:type="dxa"/>
            <w:shd w:val="clear" w:color="auto" w:fill="auto"/>
          </w:tcPr>
          <w:p w:rsidR="00281A30" w:rsidRPr="00281A30" w:rsidRDefault="00281A30" w:rsidP="00281A30">
            <w:pPr>
              <w:jc w:val="center"/>
              <w:rPr>
                <w:i/>
              </w:rPr>
            </w:pPr>
            <w:r w:rsidRPr="00281A30">
              <w:rPr>
                <w:i/>
              </w:rPr>
              <w:t>1 смена</w:t>
            </w:r>
          </w:p>
          <w:p w:rsidR="00281A30" w:rsidRPr="00281A30" w:rsidRDefault="00281A30" w:rsidP="00281A30">
            <w:pPr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281A30" w:rsidRPr="00281A30" w:rsidRDefault="00281A30" w:rsidP="00281A30">
            <w:pPr>
              <w:jc w:val="center"/>
              <w:rPr>
                <w:i/>
              </w:rPr>
            </w:pPr>
            <w:r w:rsidRPr="00281A30">
              <w:rPr>
                <w:i/>
              </w:rPr>
              <w:t>2 смена</w:t>
            </w:r>
          </w:p>
          <w:p w:rsidR="00281A30" w:rsidRPr="00281A30" w:rsidRDefault="00281A30" w:rsidP="00281A30">
            <w:pPr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281A30" w:rsidRPr="00281A30" w:rsidRDefault="00281A30" w:rsidP="00281A30">
            <w:pPr>
              <w:jc w:val="center"/>
              <w:rPr>
                <w:i/>
              </w:rPr>
            </w:pPr>
            <w:r w:rsidRPr="00281A30">
              <w:rPr>
                <w:i/>
              </w:rPr>
              <w:t>3 смена</w:t>
            </w:r>
          </w:p>
          <w:p w:rsidR="00281A30" w:rsidRPr="00281A30" w:rsidRDefault="00281A30" w:rsidP="00281A30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81A30" w:rsidRPr="00281A30" w:rsidRDefault="00281A30" w:rsidP="00281A30">
            <w:pPr>
              <w:jc w:val="center"/>
              <w:rPr>
                <w:i/>
              </w:rPr>
            </w:pPr>
            <w:r w:rsidRPr="00281A30">
              <w:rPr>
                <w:i/>
              </w:rPr>
              <w:t>4 смена</w:t>
            </w:r>
          </w:p>
        </w:tc>
      </w:tr>
      <w:tr w:rsidR="00281A30" w:rsidRPr="00281A30" w:rsidTr="00281A30">
        <w:trPr>
          <w:trHeight w:val="860"/>
        </w:trPr>
        <w:tc>
          <w:tcPr>
            <w:tcW w:w="3240" w:type="dxa"/>
            <w:shd w:val="clear" w:color="auto" w:fill="auto"/>
          </w:tcPr>
          <w:p w:rsidR="00281A30" w:rsidRPr="00281A30" w:rsidRDefault="00281A30" w:rsidP="00281A30">
            <w:pPr>
              <w:jc w:val="center"/>
              <w:rPr>
                <w:i/>
              </w:rPr>
            </w:pPr>
          </w:p>
          <w:p w:rsidR="00281A30" w:rsidRPr="00281A30" w:rsidRDefault="00281A30" w:rsidP="00281A30">
            <w:pPr>
              <w:jc w:val="center"/>
              <w:rPr>
                <w:i/>
              </w:rPr>
            </w:pPr>
            <w:r w:rsidRPr="00281A30">
              <w:rPr>
                <w:i/>
              </w:rPr>
              <w:t>С дневным пребыванием</w:t>
            </w:r>
          </w:p>
        </w:tc>
        <w:tc>
          <w:tcPr>
            <w:tcW w:w="1560" w:type="dxa"/>
            <w:shd w:val="clear" w:color="auto" w:fill="auto"/>
          </w:tcPr>
          <w:p w:rsidR="00281A30" w:rsidRPr="00281A30" w:rsidRDefault="00281A30" w:rsidP="00281A30"/>
          <w:p w:rsidR="00281A30" w:rsidRPr="00281A30" w:rsidRDefault="00281A30" w:rsidP="00281A30">
            <w:r w:rsidRPr="00281A30">
              <w:t xml:space="preserve">01.06 – 24.06 </w:t>
            </w:r>
          </w:p>
        </w:tc>
        <w:tc>
          <w:tcPr>
            <w:tcW w:w="1701" w:type="dxa"/>
            <w:shd w:val="clear" w:color="auto" w:fill="auto"/>
          </w:tcPr>
          <w:p w:rsidR="00281A30" w:rsidRPr="00281A30" w:rsidRDefault="00281A30" w:rsidP="00281A30">
            <w:pPr>
              <w:jc w:val="center"/>
            </w:pPr>
          </w:p>
          <w:p w:rsidR="00281A30" w:rsidRPr="00281A30" w:rsidRDefault="00281A30" w:rsidP="00281A30">
            <w:pPr>
              <w:jc w:val="center"/>
            </w:pPr>
            <w:r w:rsidRPr="00281A30">
              <w:t xml:space="preserve">27.06 – 19.07 </w:t>
            </w:r>
          </w:p>
        </w:tc>
        <w:tc>
          <w:tcPr>
            <w:tcW w:w="1701" w:type="dxa"/>
            <w:shd w:val="clear" w:color="auto" w:fill="auto"/>
          </w:tcPr>
          <w:p w:rsidR="00281A30" w:rsidRPr="00281A30" w:rsidRDefault="00281A30" w:rsidP="00281A30">
            <w:pPr>
              <w:jc w:val="center"/>
            </w:pPr>
          </w:p>
          <w:p w:rsidR="00281A30" w:rsidRPr="00281A30" w:rsidRDefault="00281A30" w:rsidP="00281A30">
            <w:pPr>
              <w:jc w:val="center"/>
            </w:pPr>
            <w:r w:rsidRPr="00281A30">
              <w:t>25.07 – 17.08</w:t>
            </w:r>
          </w:p>
        </w:tc>
        <w:tc>
          <w:tcPr>
            <w:tcW w:w="1701" w:type="dxa"/>
          </w:tcPr>
          <w:p w:rsidR="00281A30" w:rsidRPr="00281A30" w:rsidRDefault="00281A30" w:rsidP="00281A30">
            <w:pPr>
              <w:jc w:val="center"/>
              <w:rPr>
                <w:highlight w:val="green"/>
              </w:rPr>
            </w:pPr>
          </w:p>
        </w:tc>
      </w:tr>
      <w:tr w:rsidR="00281A30" w:rsidRPr="00281A30" w:rsidTr="00281A30">
        <w:trPr>
          <w:trHeight w:val="720"/>
        </w:trPr>
        <w:tc>
          <w:tcPr>
            <w:tcW w:w="3240" w:type="dxa"/>
            <w:shd w:val="clear" w:color="auto" w:fill="auto"/>
          </w:tcPr>
          <w:p w:rsidR="00281A30" w:rsidRPr="00281A30" w:rsidRDefault="00281A30" w:rsidP="00281A30">
            <w:pPr>
              <w:jc w:val="center"/>
              <w:rPr>
                <w:i/>
              </w:rPr>
            </w:pPr>
            <w:r w:rsidRPr="00281A30">
              <w:rPr>
                <w:i/>
              </w:rPr>
              <w:lastRenderedPageBreak/>
              <w:t>Оздоровительный лагерь</w:t>
            </w:r>
          </w:p>
          <w:p w:rsidR="00281A30" w:rsidRPr="00281A30" w:rsidRDefault="00281A30" w:rsidP="00281A30">
            <w:pPr>
              <w:jc w:val="center"/>
              <w:rPr>
                <w:i/>
              </w:rPr>
            </w:pPr>
            <w:r w:rsidRPr="00281A30">
              <w:rPr>
                <w:i/>
              </w:rPr>
              <w:t>«Березка» Лидского района</w:t>
            </w:r>
          </w:p>
        </w:tc>
        <w:tc>
          <w:tcPr>
            <w:tcW w:w="1560" w:type="dxa"/>
            <w:shd w:val="clear" w:color="auto" w:fill="auto"/>
          </w:tcPr>
          <w:p w:rsidR="00281A30" w:rsidRPr="00281A30" w:rsidRDefault="00281A30" w:rsidP="00281A30">
            <w:pPr>
              <w:jc w:val="center"/>
              <w:rPr>
                <w:spacing w:val="-10"/>
              </w:rPr>
            </w:pPr>
          </w:p>
          <w:p w:rsidR="00281A30" w:rsidRPr="00281A30" w:rsidRDefault="00281A30" w:rsidP="00281A30">
            <w:pPr>
              <w:jc w:val="center"/>
              <w:rPr>
                <w:spacing w:val="-10"/>
              </w:rPr>
            </w:pPr>
            <w:r w:rsidRPr="00281A30">
              <w:rPr>
                <w:spacing w:val="-10"/>
              </w:rPr>
              <w:t>10.06 – 27.06</w:t>
            </w:r>
          </w:p>
          <w:p w:rsidR="00281A30" w:rsidRPr="00281A30" w:rsidRDefault="00281A30" w:rsidP="00281A30">
            <w:pPr>
              <w:jc w:val="center"/>
              <w:rPr>
                <w:spacing w:val="-10"/>
              </w:rPr>
            </w:pPr>
            <w:r w:rsidRPr="00281A30">
              <w:rPr>
                <w:spacing w:val="-10"/>
              </w:rPr>
              <w:t>(18 дней)</w:t>
            </w:r>
          </w:p>
          <w:p w:rsidR="00281A30" w:rsidRPr="00281A30" w:rsidRDefault="00281A30" w:rsidP="00281A30">
            <w:pPr>
              <w:jc w:val="center"/>
              <w:rPr>
                <w:spacing w:val="-10"/>
              </w:rPr>
            </w:pPr>
          </w:p>
        </w:tc>
        <w:tc>
          <w:tcPr>
            <w:tcW w:w="1701" w:type="dxa"/>
            <w:shd w:val="clear" w:color="auto" w:fill="auto"/>
          </w:tcPr>
          <w:p w:rsidR="00281A30" w:rsidRPr="00281A30" w:rsidRDefault="00281A30" w:rsidP="00281A30">
            <w:pPr>
              <w:jc w:val="center"/>
            </w:pPr>
          </w:p>
          <w:p w:rsidR="00281A30" w:rsidRPr="00281A30" w:rsidRDefault="00281A30" w:rsidP="00281A30">
            <w:pPr>
              <w:jc w:val="center"/>
            </w:pPr>
            <w:r w:rsidRPr="00281A30">
              <w:t>30.06 – 17.07</w:t>
            </w:r>
          </w:p>
          <w:p w:rsidR="00281A30" w:rsidRPr="00281A30" w:rsidRDefault="00281A30" w:rsidP="00281A30">
            <w:pPr>
              <w:jc w:val="center"/>
            </w:pPr>
            <w:r w:rsidRPr="00281A30">
              <w:t>(18 дней)</w:t>
            </w:r>
          </w:p>
          <w:p w:rsidR="00281A30" w:rsidRPr="00281A30" w:rsidRDefault="00281A30" w:rsidP="00281A3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81A30" w:rsidRPr="00281A30" w:rsidRDefault="00281A30" w:rsidP="00281A30">
            <w:pPr>
              <w:jc w:val="center"/>
            </w:pPr>
          </w:p>
          <w:p w:rsidR="00281A30" w:rsidRPr="00281A30" w:rsidRDefault="00281A30" w:rsidP="00281A30">
            <w:pPr>
              <w:jc w:val="center"/>
            </w:pPr>
            <w:r w:rsidRPr="00281A30">
              <w:t>20.07 – 06.08</w:t>
            </w:r>
          </w:p>
          <w:p w:rsidR="00281A30" w:rsidRPr="00281A30" w:rsidRDefault="00281A30" w:rsidP="00281A30">
            <w:pPr>
              <w:jc w:val="center"/>
            </w:pPr>
            <w:r w:rsidRPr="00281A30">
              <w:t>(18 дней)</w:t>
            </w:r>
          </w:p>
          <w:p w:rsidR="00281A30" w:rsidRPr="00281A30" w:rsidRDefault="00281A30" w:rsidP="00281A30">
            <w:pPr>
              <w:jc w:val="center"/>
            </w:pPr>
          </w:p>
        </w:tc>
        <w:tc>
          <w:tcPr>
            <w:tcW w:w="1701" w:type="dxa"/>
          </w:tcPr>
          <w:p w:rsidR="00281A30" w:rsidRPr="00281A30" w:rsidRDefault="00281A30" w:rsidP="00281A30">
            <w:pPr>
              <w:jc w:val="center"/>
            </w:pPr>
          </w:p>
          <w:p w:rsidR="00281A30" w:rsidRPr="00281A30" w:rsidRDefault="00281A30" w:rsidP="00281A30">
            <w:pPr>
              <w:jc w:val="center"/>
            </w:pPr>
            <w:r w:rsidRPr="00281A30">
              <w:t>09.08 – 26.08</w:t>
            </w:r>
          </w:p>
          <w:p w:rsidR="00281A30" w:rsidRPr="00281A30" w:rsidRDefault="00281A30" w:rsidP="00281A30">
            <w:pPr>
              <w:jc w:val="center"/>
            </w:pPr>
            <w:r w:rsidRPr="00281A30">
              <w:t>(18 дней)</w:t>
            </w:r>
          </w:p>
          <w:p w:rsidR="00281A30" w:rsidRPr="00281A30" w:rsidRDefault="00281A30" w:rsidP="00281A30">
            <w:pPr>
              <w:jc w:val="center"/>
            </w:pPr>
          </w:p>
        </w:tc>
      </w:tr>
      <w:tr w:rsidR="00281A30" w:rsidRPr="00281A30" w:rsidTr="00281A30">
        <w:trPr>
          <w:trHeight w:val="705"/>
        </w:trPr>
        <w:tc>
          <w:tcPr>
            <w:tcW w:w="3240" w:type="dxa"/>
            <w:shd w:val="clear" w:color="auto" w:fill="auto"/>
          </w:tcPr>
          <w:p w:rsidR="00281A30" w:rsidRPr="00281A30" w:rsidRDefault="00281A30" w:rsidP="00281A30">
            <w:pPr>
              <w:jc w:val="center"/>
              <w:rPr>
                <w:i/>
              </w:rPr>
            </w:pPr>
            <w:r w:rsidRPr="00281A30">
              <w:rPr>
                <w:i/>
              </w:rPr>
              <w:t>Оздоровительный лагерь «Солнышко» Лидского</w:t>
            </w:r>
            <w:r w:rsidRPr="00281A30">
              <w:t xml:space="preserve"> </w:t>
            </w:r>
            <w:r w:rsidRPr="00281A30">
              <w:rPr>
                <w:i/>
              </w:rPr>
              <w:t>района</w:t>
            </w:r>
          </w:p>
        </w:tc>
        <w:tc>
          <w:tcPr>
            <w:tcW w:w="1560" w:type="dxa"/>
            <w:shd w:val="clear" w:color="auto" w:fill="auto"/>
          </w:tcPr>
          <w:p w:rsidR="00281A30" w:rsidRPr="00281A30" w:rsidRDefault="00281A30" w:rsidP="00281A30">
            <w:pPr>
              <w:jc w:val="center"/>
              <w:rPr>
                <w:spacing w:val="-10"/>
              </w:rPr>
            </w:pPr>
          </w:p>
          <w:p w:rsidR="00281A30" w:rsidRPr="00281A30" w:rsidRDefault="00281A30" w:rsidP="00281A30">
            <w:pPr>
              <w:jc w:val="center"/>
              <w:rPr>
                <w:spacing w:val="-10"/>
              </w:rPr>
            </w:pPr>
            <w:r w:rsidRPr="00281A30">
              <w:rPr>
                <w:spacing w:val="-10"/>
              </w:rPr>
              <w:t>10.06 – 27.06</w:t>
            </w:r>
          </w:p>
          <w:p w:rsidR="00281A30" w:rsidRPr="00281A30" w:rsidRDefault="00281A30" w:rsidP="00281A30">
            <w:pPr>
              <w:jc w:val="center"/>
              <w:rPr>
                <w:spacing w:val="-10"/>
              </w:rPr>
            </w:pPr>
            <w:r w:rsidRPr="00281A30">
              <w:rPr>
                <w:spacing w:val="-10"/>
              </w:rPr>
              <w:t>(18 дней)</w:t>
            </w:r>
          </w:p>
          <w:p w:rsidR="00281A30" w:rsidRPr="00281A30" w:rsidRDefault="00281A30" w:rsidP="00281A30">
            <w:pPr>
              <w:jc w:val="center"/>
              <w:rPr>
                <w:spacing w:val="-10"/>
              </w:rPr>
            </w:pPr>
          </w:p>
        </w:tc>
        <w:tc>
          <w:tcPr>
            <w:tcW w:w="1701" w:type="dxa"/>
            <w:shd w:val="clear" w:color="auto" w:fill="auto"/>
          </w:tcPr>
          <w:p w:rsidR="00281A30" w:rsidRPr="00281A30" w:rsidRDefault="00281A30" w:rsidP="00281A30">
            <w:pPr>
              <w:jc w:val="center"/>
            </w:pPr>
          </w:p>
          <w:p w:rsidR="00281A30" w:rsidRPr="00281A30" w:rsidRDefault="00281A30" w:rsidP="00281A30">
            <w:pPr>
              <w:jc w:val="center"/>
            </w:pPr>
            <w:r w:rsidRPr="00281A30">
              <w:t>30.06 – 17.07</w:t>
            </w:r>
          </w:p>
          <w:p w:rsidR="00281A30" w:rsidRPr="00281A30" w:rsidRDefault="00281A30" w:rsidP="00281A30">
            <w:pPr>
              <w:jc w:val="center"/>
            </w:pPr>
            <w:r w:rsidRPr="00281A30">
              <w:t>(18 дней)</w:t>
            </w:r>
          </w:p>
          <w:p w:rsidR="00281A30" w:rsidRPr="00281A30" w:rsidRDefault="00281A30" w:rsidP="00281A3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81A30" w:rsidRPr="00281A30" w:rsidRDefault="00281A30" w:rsidP="00281A30">
            <w:pPr>
              <w:jc w:val="center"/>
            </w:pPr>
          </w:p>
          <w:p w:rsidR="00281A30" w:rsidRPr="00281A30" w:rsidRDefault="00281A30" w:rsidP="00281A30">
            <w:pPr>
              <w:jc w:val="center"/>
            </w:pPr>
            <w:r w:rsidRPr="00281A30">
              <w:t>20.07 – 06.08</w:t>
            </w:r>
          </w:p>
          <w:p w:rsidR="00281A30" w:rsidRPr="00281A30" w:rsidRDefault="00281A30" w:rsidP="00281A30">
            <w:pPr>
              <w:jc w:val="center"/>
            </w:pPr>
            <w:r w:rsidRPr="00281A30">
              <w:t>(18 дней)</w:t>
            </w:r>
          </w:p>
          <w:p w:rsidR="00281A30" w:rsidRPr="00281A30" w:rsidRDefault="00281A30" w:rsidP="00281A30">
            <w:pPr>
              <w:jc w:val="center"/>
            </w:pPr>
          </w:p>
        </w:tc>
        <w:tc>
          <w:tcPr>
            <w:tcW w:w="1701" w:type="dxa"/>
          </w:tcPr>
          <w:p w:rsidR="00281A30" w:rsidRPr="00281A30" w:rsidRDefault="00281A30" w:rsidP="00281A30">
            <w:pPr>
              <w:jc w:val="center"/>
            </w:pPr>
          </w:p>
          <w:p w:rsidR="00281A30" w:rsidRPr="00281A30" w:rsidRDefault="00281A30" w:rsidP="00281A30">
            <w:pPr>
              <w:jc w:val="center"/>
            </w:pPr>
            <w:r w:rsidRPr="00281A30">
              <w:t>09.08 – 26.08</w:t>
            </w:r>
          </w:p>
          <w:p w:rsidR="00281A30" w:rsidRPr="00281A30" w:rsidRDefault="00281A30" w:rsidP="00281A30">
            <w:pPr>
              <w:jc w:val="center"/>
            </w:pPr>
            <w:r w:rsidRPr="00281A30">
              <w:t>(18 дней)</w:t>
            </w:r>
          </w:p>
          <w:p w:rsidR="00281A30" w:rsidRPr="00281A30" w:rsidRDefault="00281A30" w:rsidP="00281A30">
            <w:pPr>
              <w:jc w:val="center"/>
            </w:pPr>
          </w:p>
        </w:tc>
      </w:tr>
      <w:tr w:rsidR="00281A30" w:rsidRPr="00281A30" w:rsidTr="00281A30">
        <w:trPr>
          <w:trHeight w:val="852"/>
        </w:trPr>
        <w:tc>
          <w:tcPr>
            <w:tcW w:w="3240" w:type="dxa"/>
          </w:tcPr>
          <w:p w:rsidR="00281A30" w:rsidRPr="00281A30" w:rsidRDefault="00281A30" w:rsidP="00281A30">
            <w:pPr>
              <w:jc w:val="center"/>
              <w:rPr>
                <w:i/>
              </w:rPr>
            </w:pPr>
            <w:r w:rsidRPr="00281A30">
              <w:rPr>
                <w:i/>
              </w:rPr>
              <w:t>Оздоровительный лагерь</w:t>
            </w:r>
          </w:p>
          <w:p w:rsidR="00281A30" w:rsidRPr="00281A30" w:rsidRDefault="00281A30" w:rsidP="00281A30">
            <w:pPr>
              <w:jc w:val="center"/>
              <w:rPr>
                <w:i/>
              </w:rPr>
            </w:pPr>
            <w:r w:rsidRPr="00281A30">
              <w:rPr>
                <w:i/>
              </w:rPr>
              <w:t>«Спутник» Лидского района</w:t>
            </w:r>
          </w:p>
        </w:tc>
        <w:tc>
          <w:tcPr>
            <w:tcW w:w="1560" w:type="dxa"/>
          </w:tcPr>
          <w:p w:rsidR="00281A30" w:rsidRPr="00281A30" w:rsidRDefault="00281A30" w:rsidP="00281A30">
            <w:pPr>
              <w:jc w:val="center"/>
              <w:rPr>
                <w:spacing w:val="-10"/>
              </w:rPr>
            </w:pPr>
          </w:p>
          <w:p w:rsidR="00281A30" w:rsidRPr="00281A30" w:rsidRDefault="00281A30" w:rsidP="00281A30">
            <w:pPr>
              <w:jc w:val="center"/>
              <w:rPr>
                <w:spacing w:val="-10"/>
              </w:rPr>
            </w:pPr>
            <w:r w:rsidRPr="00281A30">
              <w:rPr>
                <w:spacing w:val="-10"/>
              </w:rPr>
              <w:t>10.06 – 27.06</w:t>
            </w:r>
          </w:p>
          <w:p w:rsidR="00281A30" w:rsidRPr="00281A30" w:rsidRDefault="00281A30" w:rsidP="00281A30">
            <w:pPr>
              <w:jc w:val="center"/>
              <w:rPr>
                <w:spacing w:val="-10"/>
              </w:rPr>
            </w:pPr>
            <w:r w:rsidRPr="00281A30">
              <w:rPr>
                <w:spacing w:val="-10"/>
              </w:rPr>
              <w:t>(18 дней)</w:t>
            </w:r>
          </w:p>
          <w:p w:rsidR="00281A30" w:rsidRPr="00281A30" w:rsidRDefault="00281A30" w:rsidP="00281A30">
            <w:pPr>
              <w:jc w:val="center"/>
              <w:rPr>
                <w:spacing w:val="-10"/>
              </w:rPr>
            </w:pPr>
          </w:p>
        </w:tc>
        <w:tc>
          <w:tcPr>
            <w:tcW w:w="1701" w:type="dxa"/>
          </w:tcPr>
          <w:p w:rsidR="00281A30" w:rsidRPr="00281A30" w:rsidRDefault="00281A30" w:rsidP="00281A30">
            <w:pPr>
              <w:jc w:val="center"/>
            </w:pPr>
          </w:p>
          <w:p w:rsidR="00281A30" w:rsidRPr="00281A30" w:rsidRDefault="00281A30" w:rsidP="00281A30">
            <w:pPr>
              <w:jc w:val="center"/>
            </w:pPr>
            <w:r w:rsidRPr="00281A30">
              <w:t>30.06 – 17.07</w:t>
            </w:r>
          </w:p>
          <w:p w:rsidR="00281A30" w:rsidRPr="00281A30" w:rsidRDefault="00281A30" w:rsidP="00281A30">
            <w:pPr>
              <w:jc w:val="center"/>
            </w:pPr>
            <w:r w:rsidRPr="00281A30">
              <w:t>(18 дней)</w:t>
            </w:r>
          </w:p>
          <w:p w:rsidR="00281A30" w:rsidRPr="00281A30" w:rsidRDefault="00281A30" w:rsidP="00281A30">
            <w:pPr>
              <w:jc w:val="center"/>
            </w:pPr>
          </w:p>
        </w:tc>
        <w:tc>
          <w:tcPr>
            <w:tcW w:w="1701" w:type="dxa"/>
          </w:tcPr>
          <w:p w:rsidR="00281A30" w:rsidRPr="00281A30" w:rsidRDefault="00281A30" w:rsidP="00281A30">
            <w:pPr>
              <w:jc w:val="center"/>
            </w:pPr>
          </w:p>
          <w:p w:rsidR="00281A30" w:rsidRPr="00281A30" w:rsidRDefault="00281A30" w:rsidP="00281A30">
            <w:pPr>
              <w:jc w:val="center"/>
            </w:pPr>
            <w:r w:rsidRPr="00281A30">
              <w:t>20.07 – 06.08</w:t>
            </w:r>
          </w:p>
          <w:p w:rsidR="00281A30" w:rsidRPr="00281A30" w:rsidRDefault="00281A30" w:rsidP="00281A30">
            <w:pPr>
              <w:jc w:val="center"/>
            </w:pPr>
            <w:r w:rsidRPr="00281A30">
              <w:t>(18 дней)</w:t>
            </w:r>
          </w:p>
          <w:p w:rsidR="00281A30" w:rsidRPr="00281A30" w:rsidRDefault="00281A30" w:rsidP="00281A30">
            <w:pPr>
              <w:jc w:val="center"/>
            </w:pPr>
          </w:p>
        </w:tc>
        <w:tc>
          <w:tcPr>
            <w:tcW w:w="1701" w:type="dxa"/>
          </w:tcPr>
          <w:p w:rsidR="00281A30" w:rsidRPr="00281A30" w:rsidRDefault="00281A30" w:rsidP="00281A30">
            <w:pPr>
              <w:jc w:val="center"/>
            </w:pPr>
          </w:p>
          <w:p w:rsidR="00281A30" w:rsidRPr="00281A30" w:rsidRDefault="00281A30" w:rsidP="00281A30">
            <w:pPr>
              <w:jc w:val="center"/>
            </w:pPr>
            <w:r w:rsidRPr="00281A30">
              <w:t>09.08 – 26.08</w:t>
            </w:r>
          </w:p>
          <w:p w:rsidR="00281A30" w:rsidRPr="00281A30" w:rsidRDefault="00281A30" w:rsidP="00281A30">
            <w:pPr>
              <w:jc w:val="center"/>
            </w:pPr>
            <w:r w:rsidRPr="00281A30">
              <w:t>(18 дней)</w:t>
            </w:r>
          </w:p>
          <w:p w:rsidR="00281A30" w:rsidRPr="00281A30" w:rsidRDefault="00281A30" w:rsidP="00281A30">
            <w:pPr>
              <w:jc w:val="center"/>
            </w:pPr>
          </w:p>
        </w:tc>
      </w:tr>
    </w:tbl>
    <w:p w:rsidR="00281A30" w:rsidRDefault="00281A30" w:rsidP="00281A30">
      <w:pPr>
        <w:jc w:val="both"/>
        <w:rPr>
          <w:sz w:val="30"/>
          <w:szCs w:val="28"/>
        </w:rPr>
      </w:pPr>
    </w:p>
    <w:p w:rsidR="00D401CC" w:rsidRDefault="001271CF" w:rsidP="001271CF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Средняя</w:t>
      </w:r>
      <w:r w:rsidR="00D27DF5" w:rsidRPr="00457B96">
        <w:rPr>
          <w:sz w:val="30"/>
          <w:szCs w:val="28"/>
        </w:rPr>
        <w:t xml:space="preserve"> полная стоимость путевок в лагеря с круглосуточным пребыванием на 18 дней составит </w:t>
      </w:r>
      <w:r>
        <w:rPr>
          <w:sz w:val="30"/>
          <w:szCs w:val="28"/>
        </w:rPr>
        <w:t>583 рубля</w:t>
      </w:r>
      <w:r w:rsidR="008C2EDE">
        <w:rPr>
          <w:sz w:val="30"/>
          <w:szCs w:val="28"/>
        </w:rPr>
        <w:t xml:space="preserve">: </w:t>
      </w:r>
      <w:r w:rsidRPr="001271CF">
        <w:rPr>
          <w:sz w:val="30"/>
          <w:szCs w:val="28"/>
        </w:rPr>
        <w:t xml:space="preserve">229 рублей составит компенсация из средств  государственного социального страхования </w:t>
      </w:r>
      <w:r w:rsidR="008C2EDE">
        <w:rPr>
          <w:sz w:val="30"/>
          <w:szCs w:val="28"/>
        </w:rPr>
        <w:t>родительская доплата</w:t>
      </w:r>
      <w:r>
        <w:rPr>
          <w:sz w:val="30"/>
          <w:szCs w:val="28"/>
        </w:rPr>
        <w:t xml:space="preserve"> – в среднем354 рубля</w:t>
      </w:r>
      <w:r w:rsidR="00D27DF5" w:rsidRPr="00457B96">
        <w:rPr>
          <w:sz w:val="30"/>
          <w:szCs w:val="28"/>
        </w:rPr>
        <w:t>.</w:t>
      </w:r>
      <w:r w:rsidR="00D401CC" w:rsidRPr="00D401CC">
        <w:t xml:space="preserve"> </w:t>
      </w:r>
      <w:r>
        <w:t xml:space="preserve"> </w:t>
      </w:r>
      <w:r w:rsidR="00D401CC" w:rsidRPr="00D401CC">
        <w:rPr>
          <w:sz w:val="30"/>
          <w:szCs w:val="28"/>
        </w:rPr>
        <w:t>По вопросам приобретения путевок необходимо обращаться в комиссии по оздоровлению и санаторно</w:t>
      </w:r>
      <w:r w:rsidR="00D401CC">
        <w:rPr>
          <w:sz w:val="30"/>
          <w:szCs w:val="28"/>
        </w:rPr>
        <w:t xml:space="preserve">-курортному лечению организаций по месту работы законных представителей детей. </w:t>
      </w:r>
    </w:p>
    <w:p w:rsidR="004F0CFC" w:rsidRPr="00457B96" w:rsidRDefault="00D401CC" w:rsidP="00D401CC">
      <w:pPr>
        <w:jc w:val="both"/>
        <w:rPr>
          <w:sz w:val="30"/>
          <w:szCs w:val="28"/>
        </w:rPr>
      </w:pPr>
      <w:r w:rsidRPr="00D401CC">
        <w:rPr>
          <w:sz w:val="30"/>
          <w:szCs w:val="28"/>
        </w:rPr>
        <w:t xml:space="preserve"> </w:t>
      </w:r>
      <w:r>
        <w:rPr>
          <w:sz w:val="30"/>
          <w:szCs w:val="28"/>
        </w:rPr>
        <w:tab/>
      </w:r>
      <w:r w:rsidRPr="00D401CC">
        <w:rPr>
          <w:sz w:val="30"/>
          <w:szCs w:val="28"/>
        </w:rPr>
        <w:t>Дети  из многодетных семей</w:t>
      </w:r>
      <w:r>
        <w:rPr>
          <w:sz w:val="30"/>
          <w:szCs w:val="28"/>
        </w:rPr>
        <w:t>, при условии, что один из родителей трудоустроен,</w:t>
      </w:r>
      <w:r w:rsidRPr="00D401CC">
        <w:rPr>
          <w:sz w:val="30"/>
          <w:szCs w:val="28"/>
        </w:rPr>
        <w:t xml:space="preserve"> два раза в календарном году имею</w:t>
      </w:r>
      <w:bookmarkStart w:id="0" w:name="_GoBack"/>
      <w:bookmarkEnd w:id="0"/>
      <w:r w:rsidRPr="00D401CC">
        <w:rPr>
          <w:sz w:val="30"/>
          <w:szCs w:val="28"/>
        </w:rPr>
        <w:t>т право по получение путевки в лагерь с круглосуточным пребыванием с использованием средств  социального страхования и республиканского бюджета. Дети из замещающих семей</w:t>
      </w:r>
      <w:r>
        <w:rPr>
          <w:sz w:val="30"/>
          <w:szCs w:val="28"/>
        </w:rPr>
        <w:t>, а также дети-инвалиды</w:t>
      </w:r>
      <w:r w:rsidRPr="00D401CC">
        <w:rPr>
          <w:sz w:val="30"/>
          <w:szCs w:val="28"/>
        </w:rPr>
        <w:t xml:space="preserve"> имеют возможность оздоровиться за счет средств республиканского бюджета.</w:t>
      </w:r>
    </w:p>
    <w:p w:rsidR="00FB235A" w:rsidRPr="0003271E" w:rsidRDefault="00284075" w:rsidP="0003271E">
      <w:pPr>
        <w:ind w:firstLine="708"/>
        <w:jc w:val="both"/>
        <w:rPr>
          <w:bCs/>
          <w:color w:val="111111"/>
          <w:sz w:val="30"/>
          <w:szCs w:val="28"/>
        </w:rPr>
      </w:pPr>
      <w:r>
        <w:rPr>
          <w:sz w:val="30"/>
          <w:szCs w:val="30"/>
        </w:rPr>
        <w:t>Чтобы отдых детей был неповторимым и ярким, насыщенным интересными и значимыми событиями в каждой смене оздоровительного лагеря ежегодно реализуется свой особый проект.</w:t>
      </w:r>
      <w:r w:rsidRPr="00162F3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Так в </w:t>
      </w:r>
      <w:r w:rsidR="00D92ED1">
        <w:rPr>
          <w:sz w:val="30"/>
          <w:szCs w:val="30"/>
        </w:rPr>
        <w:t xml:space="preserve">оздоровительных лагерях с круглосуточным пребыванием </w:t>
      </w:r>
      <w:r>
        <w:rPr>
          <w:sz w:val="30"/>
          <w:szCs w:val="30"/>
        </w:rPr>
        <w:t>в</w:t>
      </w:r>
      <w:r w:rsidRPr="00162F31">
        <w:rPr>
          <w:bCs/>
          <w:color w:val="111111"/>
          <w:sz w:val="30"/>
          <w:szCs w:val="28"/>
        </w:rPr>
        <w:t xml:space="preserve"> </w:t>
      </w:r>
      <w:r>
        <w:rPr>
          <w:bCs/>
          <w:color w:val="111111"/>
          <w:sz w:val="30"/>
          <w:szCs w:val="28"/>
        </w:rPr>
        <w:t xml:space="preserve">2022 году планируется реализация проектов </w:t>
      </w:r>
      <w:r w:rsidR="00D92ED1" w:rsidRPr="00D92ED1">
        <w:rPr>
          <w:bCs/>
          <w:color w:val="111111"/>
          <w:sz w:val="30"/>
          <w:szCs w:val="28"/>
        </w:rPr>
        <w:t xml:space="preserve"> «ЛЕТО-202.2 FM»</w:t>
      </w:r>
      <w:r w:rsidR="00D92ED1">
        <w:rPr>
          <w:bCs/>
          <w:color w:val="111111"/>
          <w:sz w:val="30"/>
          <w:szCs w:val="28"/>
        </w:rPr>
        <w:t xml:space="preserve">, «PRO-движение», </w:t>
      </w:r>
      <w:r w:rsidR="00D92ED1" w:rsidRPr="00D92ED1">
        <w:rPr>
          <w:bCs/>
          <w:color w:val="111111"/>
          <w:sz w:val="30"/>
          <w:szCs w:val="28"/>
        </w:rPr>
        <w:t xml:space="preserve"> </w:t>
      </w:r>
      <w:r w:rsidR="00D92ED1">
        <w:rPr>
          <w:bCs/>
          <w:color w:val="111111"/>
          <w:sz w:val="30"/>
          <w:szCs w:val="28"/>
        </w:rPr>
        <w:t xml:space="preserve">«СТАРПАП мечты», </w:t>
      </w:r>
      <w:r w:rsidR="00D92ED1" w:rsidRPr="00D92ED1">
        <w:rPr>
          <w:bCs/>
          <w:color w:val="111111"/>
          <w:sz w:val="30"/>
          <w:szCs w:val="28"/>
        </w:rPr>
        <w:t>«ТОП-20»</w:t>
      </w:r>
      <w:r w:rsidR="00D92ED1">
        <w:rPr>
          <w:bCs/>
          <w:color w:val="111111"/>
          <w:sz w:val="30"/>
          <w:szCs w:val="28"/>
        </w:rPr>
        <w:t xml:space="preserve">, </w:t>
      </w:r>
      <w:r w:rsidR="00235A4B" w:rsidRPr="00235A4B">
        <w:rPr>
          <w:bCs/>
          <w:color w:val="111111"/>
          <w:sz w:val="30"/>
          <w:szCs w:val="28"/>
        </w:rPr>
        <w:t>«Планета 3D: Дерзай! Дружи! Действуй!»</w:t>
      </w:r>
      <w:r w:rsidR="00235A4B">
        <w:rPr>
          <w:bCs/>
          <w:color w:val="111111"/>
          <w:sz w:val="30"/>
          <w:szCs w:val="28"/>
        </w:rPr>
        <w:t>, «</w:t>
      </w:r>
      <w:proofErr w:type="gramStart"/>
      <w:r w:rsidR="00235A4B">
        <w:rPr>
          <w:bCs/>
          <w:color w:val="111111"/>
          <w:sz w:val="30"/>
          <w:szCs w:val="28"/>
        </w:rPr>
        <w:t>За</w:t>
      </w:r>
      <w:proofErr w:type="gramEnd"/>
      <w:r w:rsidR="00235A4B">
        <w:rPr>
          <w:bCs/>
          <w:color w:val="111111"/>
          <w:sz w:val="30"/>
          <w:szCs w:val="28"/>
          <w:lang w:val="en-US"/>
        </w:rPr>
        <w:t>Selfie</w:t>
      </w:r>
      <w:r w:rsidR="00235A4B" w:rsidRPr="00235A4B">
        <w:rPr>
          <w:bCs/>
          <w:color w:val="111111"/>
          <w:sz w:val="30"/>
          <w:szCs w:val="28"/>
        </w:rPr>
        <w:t xml:space="preserve"> </w:t>
      </w:r>
      <w:r w:rsidR="00235A4B">
        <w:rPr>
          <w:bCs/>
          <w:color w:val="111111"/>
          <w:sz w:val="30"/>
          <w:szCs w:val="28"/>
        </w:rPr>
        <w:t xml:space="preserve">лето» и др. </w:t>
      </w:r>
    </w:p>
    <w:p w:rsidR="00D401CC" w:rsidRPr="0087567C" w:rsidRDefault="00FB235A" w:rsidP="0087567C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Необходимо</w:t>
      </w:r>
      <w:r w:rsidR="00F967F5">
        <w:rPr>
          <w:rFonts w:eastAsiaTheme="minorHAnsi"/>
          <w:sz w:val="30"/>
          <w:szCs w:val="30"/>
          <w:lang w:eastAsia="en-US"/>
        </w:rPr>
        <w:t xml:space="preserve"> отметить, что качество оздоровления детей в </w:t>
      </w:r>
      <w:r>
        <w:rPr>
          <w:rFonts w:eastAsiaTheme="minorHAnsi"/>
          <w:sz w:val="30"/>
          <w:szCs w:val="30"/>
          <w:lang w:eastAsia="en-US"/>
        </w:rPr>
        <w:t xml:space="preserve"> лагер</w:t>
      </w:r>
      <w:r w:rsidR="00F967F5">
        <w:rPr>
          <w:rFonts w:eastAsiaTheme="minorHAnsi"/>
          <w:sz w:val="30"/>
          <w:szCs w:val="30"/>
          <w:lang w:eastAsia="en-US"/>
        </w:rPr>
        <w:t>ях</w:t>
      </w:r>
      <w:r>
        <w:rPr>
          <w:rFonts w:eastAsiaTheme="minorHAnsi"/>
          <w:sz w:val="30"/>
          <w:szCs w:val="30"/>
          <w:lang w:eastAsia="en-US"/>
        </w:rPr>
        <w:t xml:space="preserve"> Лидского района </w:t>
      </w:r>
      <w:r w:rsidR="00F967F5">
        <w:rPr>
          <w:rFonts w:eastAsiaTheme="minorHAnsi"/>
          <w:sz w:val="30"/>
          <w:szCs w:val="30"/>
          <w:lang w:eastAsia="en-US"/>
        </w:rPr>
        <w:t>отмечено как на уровне области, так и  на уровне республики. В 2021 году о</w:t>
      </w:r>
      <w:r w:rsidRPr="00FB235A">
        <w:rPr>
          <w:rFonts w:eastAsiaTheme="minorHAnsi"/>
          <w:sz w:val="30"/>
          <w:szCs w:val="30"/>
          <w:lang w:eastAsia="en-US"/>
        </w:rPr>
        <w:t>здоровительный лагерь «Березка» стал победителем в конкурсе педагогического мастерства специалистов воспитательно-оздоровительных учреждений образования «Командная работа» (диплом 2 степени), Буян М.Г., педагог-организатор оздоровительного лагеря «Березка» завоевала диплом 1 степени в номинации «Лучший педагог воспитательно-оздоровительного учреждения образования.</w:t>
      </w:r>
      <w:r w:rsidR="00F967F5">
        <w:rPr>
          <w:rFonts w:eastAsiaTheme="minorHAnsi"/>
          <w:sz w:val="30"/>
          <w:szCs w:val="30"/>
          <w:lang w:eastAsia="en-US"/>
        </w:rPr>
        <w:t xml:space="preserve"> Оздоровительный лагерь «Солнышко» награжден почетной грамотой республиканского центра по оздоровлению и санаторно-курортному лечению</w:t>
      </w:r>
      <w:r w:rsidR="007D6E39">
        <w:rPr>
          <w:rFonts w:eastAsiaTheme="minorHAnsi"/>
          <w:sz w:val="30"/>
          <w:szCs w:val="30"/>
          <w:lang w:eastAsia="en-US"/>
        </w:rPr>
        <w:t xml:space="preserve"> населения как </w:t>
      </w:r>
      <w:r w:rsidR="007D6E39">
        <w:rPr>
          <w:rFonts w:eastAsiaTheme="minorHAnsi"/>
          <w:sz w:val="30"/>
          <w:szCs w:val="30"/>
          <w:lang w:eastAsia="en-US"/>
        </w:rPr>
        <w:lastRenderedPageBreak/>
        <w:t>по</w:t>
      </w:r>
      <w:r w:rsidR="0087567C">
        <w:rPr>
          <w:rFonts w:eastAsiaTheme="minorHAnsi"/>
          <w:sz w:val="30"/>
          <w:szCs w:val="30"/>
          <w:lang w:eastAsia="en-US"/>
        </w:rPr>
        <w:t>бедитель республиканского смотр</w:t>
      </w:r>
      <w:r w:rsidR="007D6E39">
        <w:rPr>
          <w:rFonts w:eastAsiaTheme="minorHAnsi"/>
          <w:sz w:val="30"/>
          <w:szCs w:val="30"/>
          <w:lang w:eastAsia="en-US"/>
        </w:rPr>
        <w:t>а-конкурса на лучший оздоровительный лагерь в номинации «Лучшее медицинское обеспечение детей в оздоровительном лагере»</w:t>
      </w:r>
      <w:r w:rsidR="0087567C">
        <w:rPr>
          <w:rFonts w:eastAsiaTheme="minorHAnsi"/>
          <w:sz w:val="30"/>
          <w:szCs w:val="30"/>
          <w:lang w:eastAsia="en-US"/>
        </w:rPr>
        <w:t>.</w:t>
      </w:r>
    </w:p>
    <w:p w:rsidR="009F6B31" w:rsidRDefault="009F6B31" w:rsidP="009F6B31">
      <w:pPr>
        <w:ind w:firstLine="708"/>
        <w:jc w:val="both"/>
        <w:rPr>
          <w:sz w:val="30"/>
          <w:szCs w:val="30"/>
        </w:rPr>
      </w:pPr>
      <w:r w:rsidRPr="00457B96">
        <w:rPr>
          <w:sz w:val="30"/>
          <w:szCs w:val="30"/>
        </w:rPr>
        <w:t>Дополнительную информацию можно получить в управлении образования  Лидского районного исполнительного комитета по тел. 526603.</w:t>
      </w:r>
    </w:p>
    <w:p w:rsidR="009F6B31" w:rsidRDefault="009F6B31" w:rsidP="009F6B31">
      <w:pPr>
        <w:jc w:val="both"/>
        <w:rPr>
          <w:sz w:val="30"/>
          <w:szCs w:val="30"/>
        </w:rPr>
      </w:pPr>
    </w:p>
    <w:p w:rsidR="009F6B31" w:rsidRDefault="009F6B31" w:rsidP="009F6B31">
      <w:pPr>
        <w:jc w:val="both"/>
        <w:rPr>
          <w:sz w:val="30"/>
          <w:szCs w:val="30"/>
        </w:rPr>
      </w:pPr>
    </w:p>
    <w:p w:rsidR="009F6B31" w:rsidRDefault="009F6B31" w:rsidP="00F51646">
      <w:pPr>
        <w:rPr>
          <w:sz w:val="30"/>
          <w:szCs w:val="30"/>
        </w:rPr>
      </w:pPr>
    </w:p>
    <w:p w:rsidR="00DE1A30" w:rsidRPr="00F51646" w:rsidRDefault="00DE1A30" w:rsidP="00F51646">
      <w:pPr>
        <w:rPr>
          <w:sz w:val="30"/>
          <w:szCs w:val="30"/>
        </w:rPr>
      </w:pPr>
    </w:p>
    <w:sectPr w:rsidR="00DE1A30" w:rsidRPr="00F51646" w:rsidSect="000F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7D"/>
    <w:rsid w:val="0003271E"/>
    <w:rsid w:val="00070318"/>
    <w:rsid w:val="00082145"/>
    <w:rsid w:val="000B588C"/>
    <w:rsid w:val="000F70C7"/>
    <w:rsid w:val="00102A71"/>
    <w:rsid w:val="001271CF"/>
    <w:rsid w:val="00171BEB"/>
    <w:rsid w:val="00193184"/>
    <w:rsid w:val="001948F8"/>
    <w:rsid w:val="00212D9D"/>
    <w:rsid w:val="002216CF"/>
    <w:rsid w:val="00233D5E"/>
    <w:rsid w:val="00234765"/>
    <w:rsid w:val="00235A4B"/>
    <w:rsid w:val="0025249F"/>
    <w:rsid w:val="00263704"/>
    <w:rsid w:val="00281A30"/>
    <w:rsid w:val="00284075"/>
    <w:rsid w:val="002918B0"/>
    <w:rsid w:val="002D169C"/>
    <w:rsid w:val="002D1E86"/>
    <w:rsid w:val="002D24B0"/>
    <w:rsid w:val="00303470"/>
    <w:rsid w:val="003168D9"/>
    <w:rsid w:val="0032579D"/>
    <w:rsid w:val="003324C3"/>
    <w:rsid w:val="003657B2"/>
    <w:rsid w:val="003D5550"/>
    <w:rsid w:val="003D7310"/>
    <w:rsid w:val="0040047F"/>
    <w:rsid w:val="0041763D"/>
    <w:rsid w:val="00436248"/>
    <w:rsid w:val="00457B96"/>
    <w:rsid w:val="004F0CFC"/>
    <w:rsid w:val="00500CBE"/>
    <w:rsid w:val="00546488"/>
    <w:rsid w:val="00560A41"/>
    <w:rsid w:val="005B49EC"/>
    <w:rsid w:val="005C77B6"/>
    <w:rsid w:val="005D0DE7"/>
    <w:rsid w:val="0062057A"/>
    <w:rsid w:val="006249E7"/>
    <w:rsid w:val="00643A04"/>
    <w:rsid w:val="00643C29"/>
    <w:rsid w:val="00694770"/>
    <w:rsid w:val="00694E97"/>
    <w:rsid w:val="006B50DA"/>
    <w:rsid w:val="006D303E"/>
    <w:rsid w:val="007121BF"/>
    <w:rsid w:val="00723D64"/>
    <w:rsid w:val="00731F27"/>
    <w:rsid w:val="00756D0E"/>
    <w:rsid w:val="007822C7"/>
    <w:rsid w:val="00794D8F"/>
    <w:rsid w:val="007A6A26"/>
    <w:rsid w:val="007D6E39"/>
    <w:rsid w:val="007E797C"/>
    <w:rsid w:val="008154A2"/>
    <w:rsid w:val="0084640C"/>
    <w:rsid w:val="00866D72"/>
    <w:rsid w:val="0087567C"/>
    <w:rsid w:val="0088710F"/>
    <w:rsid w:val="008A2676"/>
    <w:rsid w:val="008A48B4"/>
    <w:rsid w:val="008C2EDE"/>
    <w:rsid w:val="008D7D8E"/>
    <w:rsid w:val="008F2F0E"/>
    <w:rsid w:val="008F36C8"/>
    <w:rsid w:val="009064B9"/>
    <w:rsid w:val="00914ADC"/>
    <w:rsid w:val="00952089"/>
    <w:rsid w:val="009A357D"/>
    <w:rsid w:val="009A5643"/>
    <w:rsid w:val="009D609D"/>
    <w:rsid w:val="009E2555"/>
    <w:rsid w:val="009F6B31"/>
    <w:rsid w:val="00A3655A"/>
    <w:rsid w:val="00A750FA"/>
    <w:rsid w:val="00AA6482"/>
    <w:rsid w:val="00AB63CB"/>
    <w:rsid w:val="00B20486"/>
    <w:rsid w:val="00B24D35"/>
    <w:rsid w:val="00B42047"/>
    <w:rsid w:val="00B509C0"/>
    <w:rsid w:val="00B63104"/>
    <w:rsid w:val="00B801B6"/>
    <w:rsid w:val="00BF1CC8"/>
    <w:rsid w:val="00C2029F"/>
    <w:rsid w:val="00C43BE3"/>
    <w:rsid w:val="00C53D92"/>
    <w:rsid w:val="00D27DF5"/>
    <w:rsid w:val="00D401CC"/>
    <w:rsid w:val="00D72359"/>
    <w:rsid w:val="00D92ED1"/>
    <w:rsid w:val="00D97CF8"/>
    <w:rsid w:val="00DD6EAA"/>
    <w:rsid w:val="00DE1A30"/>
    <w:rsid w:val="00DE3589"/>
    <w:rsid w:val="00E119D0"/>
    <w:rsid w:val="00E32953"/>
    <w:rsid w:val="00E34415"/>
    <w:rsid w:val="00E47470"/>
    <w:rsid w:val="00E51BFD"/>
    <w:rsid w:val="00EA7510"/>
    <w:rsid w:val="00EB6614"/>
    <w:rsid w:val="00EE7AA1"/>
    <w:rsid w:val="00F3715F"/>
    <w:rsid w:val="00F51646"/>
    <w:rsid w:val="00F55445"/>
    <w:rsid w:val="00F967F5"/>
    <w:rsid w:val="00FA1C4F"/>
    <w:rsid w:val="00FA2617"/>
    <w:rsid w:val="00FB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34415"/>
    <w:rPr>
      <w:lang w:val="pl-PL" w:eastAsia="pl-PL"/>
    </w:rPr>
  </w:style>
  <w:style w:type="paragraph" w:customStyle="1" w:styleId="a4">
    <w:name w:val="Знак Знак Знак"/>
    <w:basedOn w:val="a"/>
    <w:rsid w:val="00EE7AA1"/>
    <w:rPr>
      <w:lang w:val="pl-PL" w:eastAsia="pl-PL"/>
    </w:rPr>
  </w:style>
  <w:style w:type="paragraph" w:styleId="a5">
    <w:name w:val="Normal (Web)"/>
    <w:basedOn w:val="a"/>
    <w:uiPriority w:val="99"/>
    <w:semiHidden/>
    <w:unhideWhenUsed/>
    <w:rsid w:val="0062057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2057A"/>
    <w:rPr>
      <w:i/>
      <w:iCs/>
    </w:rPr>
  </w:style>
  <w:style w:type="character" w:styleId="a7">
    <w:name w:val="Hyperlink"/>
    <w:basedOn w:val="a0"/>
    <w:uiPriority w:val="99"/>
    <w:semiHidden/>
    <w:unhideWhenUsed/>
    <w:rsid w:val="00643A04"/>
    <w:rPr>
      <w:color w:val="0000FF"/>
      <w:u w:val="single"/>
    </w:rPr>
  </w:style>
  <w:style w:type="paragraph" w:customStyle="1" w:styleId="c0">
    <w:name w:val="c0"/>
    <w:basedOn w:val="a"/>
    <w:rsid w:val="008A48B4"/>
    <w:pPr>
      <w:spacing w:before="100" w:beforeAutospacing="1" w:after="100" w:afterAutospacing="1"/>
    </w:pPr>
  </w:style>
  <w:style w:type="character" w:customStyle="1" w:styleId="c1">
    <w:name w:val="c1"/>
    <w:basedOn w:val="a0"/>
    <w:rsid w:val="008A48B4"/>
  </w:style>
  <w:style w:type="paragraph" w:styleId="a8">
    <w:name w:val="Balloon Text"/>
    <w:basedOn w:val="a"/>
    <w:link w:val="a9"/>
    <w:uiPriority w:val="99"/>
    <w:semiHidden/>
    <w:unhideWhenUsed/>
    <w:rsid w:val="00694E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E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281A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34415"/>
    <w:rPr>
      <w:lang w:val="pl-PL" w:eastAsia="pl-PL"/>
    </w:rPr>
  </w:style>
  <w:style w:type="paragraph" w:customStyle="1" w:styleId="a4">
    <w:name w:val="Знак Знак Знак"/>
    <w:basedOn w:val="a"/>
    <w:rsid w:val="00EE7AA1"/>
    <w:rPr>
      <w:lang w:val="pl-PL" w:eastAsia="pl-PL"/>
    </w:rPr>
  </w:style>
  <w:style w:type="paragraph" w:styleId="a5">
    <w:name w:val="Normal (Web)"/>
    <w:basedOn w:val="a"/>
    <w:uiPriority w:val="99"/>
    <w:semiHidden/>
    <w:unhideWhenUsed/>
    <w:rsid w:val="0062057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2057A"/>
    <w:rPr>
      <w:i/>
      <w:iCs/>
    </w:rPr>
  </w:style>
  <w:style w:type="character" w:styleId="a7">
    <w:name w:val="Hyperlink"/>
    <w:basedOn w:val="a0"/>
    <w:uiPriority w:val="99"/>
    <w:semiHidden/>
    <w:unhideWhenUsed/>
    <w:rsid w:val="00643A04"/>
    <w:rPr>
      <w:color w:val="0000FF"/>
      <w:u w:val="single"/>
    </w:rPr>
  </w:style>
  <w:style w:type="paragraph" w:customStyle="1" w:styleId="c0">
    <w:name w:val="c0"/>
    <w:basedOn w:val="a"/>
    <w:rsid w:val="008A48B4"/>
    <w:pPr>
      <w:spacing w:before="100" w:beforeAutospacing="1" w:after="100" w:afterAutospacing="1"/>
    </w:pPr>
  </w:style>
  <w:style w:type="character" w:customStyle="1" w:styleId="c1">
    <w:name w:val="c1"/>
    <w:basedOn w:val="a0"/>
    <w:rsid w:val="008A48B4"/>
  </w:style>
  <w:style w:type="paragraph" w:styleId="a8">
    <w:name w:val="Balloon Text"/>
    <w:basedOn w:val="a"/>
    <w:link w:val="a9"/>
    <w:uiPriority w:val="99"/>
    <w:semiHidden/>
    <w:unhideWhenUsed/>
    <w:rsid w:val="00694E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E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281A30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2022-04-20T07:00:00Z</cp:lastPrinted>
  <dcterms:created xsi:type="dcterms:W3CDTF">2022-04-20T07:02:00Z</dcterms:created>
  <dcterms:modified xsi:type="dcterms:W3CDTF">2022-04-20T07:02:00Z</dcterms:modified>
</cp:coreProperties>
</file>